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13" w:rsidRDefault="007C5B19">
      <w:r>
        <w:t>Система развития и поддержки одаренных детей в Олонецком районе в 2020-2021 уч. году</w:t>
      </w:r>
    </w:p>
    <w:p w:rsidR="007C5B19" w:rsidRPr="009B0DAC" w:rsidRDefault="007C5B19">
      <w:r>
        <w:t xml:space="preserve">ОУ </w:t>
      </w:r>
      <w:r w:rsidRPr="009B0DAC">
        <w:t>_</w:t>
      </w:r>
      <w:r w:rsidR="002E4443" w:rsidRPr="009B0DAC">
        <w:t xml:space="preserve"> МКОУ «Ильинская СОШ»</w:t>
      </w:r>
      <w:r w:rsidRPr="009B0DAC">
        <w:t>_______________________________________________</w:t>
      </w:r>
    </w:p>
    <w:p w:rsidR="007C5B19" w:rsidRDefault="007C5B19">
      <w:r w:rsidRPr="009B0DAC">
        <w:t xml:space="preserve">Количество </w:t>
      </w:r>
      <w:proofErr w:type="gramStart"/>
      <w:r w:rsidRPr="009B0DAC">
        <w:t>обучающихся</w:t>
      </w:r>
      <w:proofErr w:type="gramEnd"/>
      <w:r w:rsidRPr="009B0DAC">
        <w:t xml:space="preserve"> в 2020-2021 учебном году _</w:t>
      </w:r>
      <w:r w:rsidR="002E4443" w:rsidRPr="009B0DAC">
        <w:t>37</w:t>
      </w:r>
      <w:r w:rsidR="00BB68AB" w:rsidRPr="009B0DAC">
        <w:t>5</w:t>
      </w:r>
      <w:r w:rsidRPr="009B0DAC">
        <w:t>_______________</w:t>
      </w:r>
    </w:p>
    <w:p w:rsidR="0023320B" w:rsidRDefault="0023320B">
      <w:r>
        <w:t xml:space="preserve">Необходимо предоставить перечень мероприятий, в которых принимали участие обучающиеся. </w:t>
      </w:r>
    </w:p>
    <w:tbl>
      <w:tblPr>
        <w:tblStyle w:val="a3"/>
        <w:tblW w:w="15057" w:type="dxa"/>
        <w:tblLook w:val="04A0" w:firstRow="1" w:lastRow="0" w:firstColumn="1" w:lastColumn="0" w:noHBand="0" w:noVBand="1"/>
      </w:tblPr>
      <w:tblGrid>
        <w:gridCol w:w="1228"/>
        <w:gridCol w:w="2991"/>
        <w:gridCol w:w="2835"/>
        <w:gridCol w:w="3544"/>
        <w:gridCol w:w="2410"/>
        <w:gridCol w:w="2049"/>
      </w:tblGrid>
      <w:tr w:rsidR="007C5B19" w:rsidTr="00BB68AB">
        <w:trPr>
          <w:trHeight w:val="443"/>
        </w:trPr>
        <w:tc>
          <w:tcPr>
            <w:tcW w:w="1228" w:type="dxa"/>
            <w:vMerge w:val="restart"/>
          </w:tcPr>
          <w:p w:rsidR="007C5B19" w:rsidRDefault="007C5B19">
            <w:r>
              <w:t>№</w:t>
            </w:r>
          </w:p>
        </w:tc>
        <w:tc>
          <w:tcPr>
            <w:tcW w:w="11780" w:type="dxa"/>
            <w:gridSpan w:val="4"/>
          </w:tcPr>
          <w:p w:rsidR="007C5B19" w:rsidRDefault="007C5B19" w:rsidP="007C5B19">
            <w:pPr>
              <w:jc w:val="center"/>
            </w:pPr>
            <w:r>
              <w:t>Формы работы с одаренными детьми (участие в мероприятиях, список)</w:t>
            </w:r>
          </w:p>
        </w:tc>
        <w:tc>
          <w:tcPr>
            <w:tcW w:w="2049" w:type="dxa"/>
          </w:tcPr>
          <w:p w:rsidR="007C5B19" w:rsidRDefault="007C5B19">
            <w:r>
              <w:t>Примечание</w:t>
            </w:r>
          </w:p>
        </w:tc>
      </w:tr>
      <w:tr w:rsidR="00BB68AB" w:rsidTr="00BB68AB">
        <w:trPr>
          <w:trHeight w:val="118"/>
        </w:trPr>
        <w:tc>
          <w:tcPr>
            <w:tcW w:w="1228" w:type="dxa"/>
            <w:vMerge/>
          </w:tcPr>
          <w:p w:rsidR="007C5B19" w:rsidRDefault="007C5B19"/>
        </w:tc>
        <w:tc>
          <w:tcPr>
            <w:tcW w:w="2991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2835" w:type="dxa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544" w:type="dxa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2410" w:type="dxa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2049" w:type="dxa"/>
          </w:tcPr>
          <w:p w:rsidR="007C5B19" w:rsidRDefault="007C5B19"/>
        </w:tc>
      </w:tr>
      <w:tr w:rsidR="00BB68AB" w:rsidTr="00BB68AB">
        <w:trPr>
          <w:trHeight w:val="583"/>
        </w:trPr>
        <w:tc>
          <w:tcPr>
            <w:tcW w:w="1228" w:type="dxa"/>
          </w:tcPr>
          <w:p w:rsidR="007C5B19" w:rsidRDefault="007C5B19">
            <w:r>
              <w:t>1</w:t>
            </w:r>
          </w:p>
        </w:tc>
        <w:tc>
          <w:tcPr>
            <w:tcW w:w="2991" w:type="dxa"/>
          </w:tcPr>
          <w:p w:rsidR="007C5B19" w:rsidRDefault="002E05F6" w:rsidP="007C5B19">
            <w:pPr>
              <w:jc w:val="center"/>
            </w:pPr>
            <w:r>
              <w:t xml:space="preserve"> Легкоатлетический пробег </w:t>
            </w:r>
            <w:r w:rsidR="00313949">
              <w:t xml:space="preserve"> </w:t>
            </w:r>
            <w:r>
              <w:t>«</w:t>
            </w:r>
            <w:r w:rsidR="00313949">
              <w:t>Кросс нации</w:t>
            </w:r>
            <w:r>
              <w:t>»</w:t>
            </w:r>
            <w:r w:rsidR="00313949">
              <w:t xml:space="preserve"> </w:t>
            </w:r>
          </w:p>
        </w:tc>
        <w:tc>
          <w:tcPr>
            <w:tcW w:w="2835" w:type="dxa"/>
          </w:tcPr>
          <w:p w:rsidR="007C5B19" w:rsidRDefault="002E4443" w:rsidP="007C5B19">
            <w:pPr>
              <w:jc w:val="center"/>
            </w:pPr>
            <w:r>
              <w:t xml:space="preserve">Всероссийская олимпиада школьников </w:t>
            </w:r>
          </w:p>
        </w:tc>
        <w:tc>
          <w:tcPr>
            <w:tcW w:w="3544" w:type="dxa"/>
          </w:tcPr>
          <w:p w:rsidR="007C5B19" w:rsidRDefault="002E4443" w:rsidP="007C5B19">
            <w:pPr>
              <w:jc w:val="center"/>
            </w:pPr>
            <w:r>
              <w:t xml:space="preserve"> Конкурс исследовательских и проектных работ «Отечество»</w:t>
            </w:r>
          </w:p>
        </w:tc>
        <w:tc>
          <w:tcPr>
            <w:tcW w:w="2410" w:type="dxa"/>
          </w:tcPr>
          <w:p w:rsidR="007C5B19" w:rsidRDefault="00A67B73" w:rsidP="007C5B19">
            <w:pPr>
              <w:jc w:val="center"/>
            </w:pPr>
            <w:r>
              <w:t xml:space="preserve"> </w:t>
            </w:r>
            <w:proofErr w:type="spellStart"/>
            <w:r>
              <w:t>Этнофестиваль</w:t>
            </w:r>
            <w:proofErr w:type="spellEnd"/>
            <w:r>
              <w:t xml:space="preserve"> «Земля Калевалы» </w:t>
            </w:r>
          </w:p>
        </w:tc>
        <w:tc>
          <w:tcPr>
            <w:tcW w:w="2049" w:type="dxa"/>
          </w:tcPr>
          <w:p w:rsidR="007C5B19" w:rsidRDefault="007C5B19"/>
        </w:tc>
      </w:tr>
      <w:tr w:rsidR="00A974BD" w:rsidTr="00BB68AB">
        <w:trPr>
          <w:trHeight w:val="906"/>
        </w:trPr>
        <w:tc>
          <w:tcPr>
            <w:tcW w:w="1228" w:type="dxa"/>
          </w:tcPr>
          <w:p w:rsidR="00A974BD" w:rsidRDefault="00A974BD">
            <w:r>
              <w:t>2</w:t>
            </w:r>
          </w:p>
        </w:tc>
        <w:tc>
          <w:tcPr>
            <w:tcW w:w="2991" w:type="dxa"/>
          </w:tcPr>
          <w:p w:rsidR="00A974BD" w:rsidRDefault="00A974BD" w:rsidP="00313949">
            <w:pPr>
              <w:jc w:val="center"/>
            </w:pPr>
            <w:r>
              <w:t xml:space="preserve"> Конкурс исполнителей стихов  «Строки, опаленные войной» </w:t>
            </w:r>
          </w:p>
        </w:tc>
        <w:tc>
          <w:tcPr>
            <w:tcW w:w="2835" w:type="dxa"/>
          </w:tcPr>
          <w:p w:rsidR="00A974BD" w:rsidRDefault="00A974BD" w:rsidP="007C5B19">
            <w:pPr>
              <w:jc w:val="center"/>
            </w:pPr>
            <w:r>
              <w:t xml:space="preserve"> Исследовательская конференция</w:t>
            </w:r>
            <w:bookmarkStart w:id="0" w:name="_GoBack"/>
            <w:bookmarkEnd w:id="0"/>
            <w:r>
              <w:t xml:space="preserve"> «Моя малая родина»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 xml:space="preserve"> Конкурс творческих работ «Калейдоскоп сказок» </w:t>
            </w:r>
          </w:p>
        </w:tc>
        <w:tc>
          <w:tcPr>
            <w:tcW w:w="2410" w:type="dxa"/>
          </w:tcPr>
          <w:p w:rsidR="00A974BD" w:rsidRDefault="00A974BD" w:rsidP="00313949">
            <w:pPr>
              <w:jc w:val="center"/>
            </w:pPr>
            <w:r>
              <w:t xml:space="preserve">  конкурс творческих работ «Здоровые дети помогают планете» </w:t>
            </w: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794"/>
        </w:trPr>
        <w:tc>
          <w:tcPr>
            <w:tcW w:w="1228" w:type="dxa"/>
          </w:tcPr>
          <w:p w:rsidR="00A974BD" w:rsidRDefault="00A974BD">
            <w:r>
              <w:t>3</w:t>
            </w:r>
          </w:p>
        </w:tc>
        <w:tc>
          <w:tcPr>
            <w:tcW w:w="2991" w:type="dxa"/>
          </w:tcPr>
          <w:p w:rsidR="00A974BD" w:rsidRDefault="00A974BD" w:rsidP="002E05F6">
            <w:pPr>
              <w:jc w:val="center"/>
            </w:pPr>
            <w:r>
              <w:t xml:space="preserve">Конкурс рисунков «Если бы я был космонавтом» </w:t>
            </w:r>
          </w:p>
        </w:tc>
        <w:tc>
          <w:tcPr>
            <w:tcW w:w="2835" w:type="dxa"/>
          </w:tcPr>
          <w:p w:rsidR="00A974BD" w:rsidRDefault="00A974BD" w:rsidP="007C5B19">
            <w:pPr>
              <w:jc w:val="center"/>
            </w:pPr>
            <w:r>
              <w:t xml:space="preserve">Исследовательская конференция «Шаг в будущее» 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>Краеведческий конкурс «Экспедиция в прошлое»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886"/>
        </w:trPr>
        <w:tc>
          <w:tcPr>
            <w:tcW w:w="1228" w:type="dxa"/>
          </w:tcPr>
          <w:p w:rsidR="00A974BD" w:rsidRDefault="00A974BD">
            <w:r>
              <w:t>4</w:t>
            </w:r>
          </w:p>
        </w:tc>
        <w:tc>
          <w:tcPr>
            <w:tcW w:w="2991" w:type="dxa"/>
          </w:tcPr>
          <w:p w:rsidR="00A974BD" w:rsidRDefault="00A974BD" w:rsidP="002E05F6">
            <w:pPr>
              <w:jc w:val="center"/>
            </w:pPr>
            <w:r>
              <w:t xml:space="preserve">Конкурс знатоков карельского языка </w:t>
            </w:r>
          </w:p>
          <w:p w:rsidR="00A974BD" w:rsidRDefault="00A974BD" w:rsidP="002E05F6">
            <w:pPr>
              <w:jc w:val="center"/>
            </w:pPr>
            <w:r>
              <w:t xml:space="preserve"> «Милое слово карельское» </w:t>
            </w:r>
          </w:p>
        </w:tc>
        <w:tc>
          <w:tcPr>
            <w:tcW w:w="2835" w:type="dxa"/>
          </w:tcPr>
          <w:p w:rsidR="00A974BD" w:rsidRDefault="00A974BD" w:rsidP="007C5B19">
            <w:pPr>
              <w:jc w:val="center"/>
            </w:pPr>
            <w:r>
              <w:t xml:space="preserve"> Конкурс творческих работ «Волшебный фонарь»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 xml:space="preserve"> «Память о подвиге руками молодежи. Карельский фронт»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886"/>
        </w:trPr>
        <w:tc>
          <w:tcPr>
            <w:tcW w:w="1228" w:type="dxa"/>
          </w:tcPr>
          <w:p w:rsidR="00A974BD" w:rsidRDefault="00A974BD">
            <w:r>
              <w:t>5</w:t>
            </w:r>
          </w:p>
        </w:tc>
        <w:tc>
          <w:tcPr>
            <w:tcW w:w="2991" w:type="dxa"/>
          </w:tcPr>
          <w:p w:rsidR="00A974BD" w:rsidRDefault="00A974BD" w:rsidP="002E05F6">
            <w:pPr>
              <w:jc w:val="center"/>
            </w:pPr>
            <w:r>
              <w:t>Конкурс  поделок «Вторая жизнь  предметов»</w:t>
            </w:r>
          </w:p>
        </w:tc>
        <w:tc>
          <w:tcPr>
            <w:tcW w:w="2835" w:type="dxa"/>
          </w:tcPr>
          <w:p w:rsidR="00A974BD" w:rsidRDefault="00A974BD" w:rsidP="007C5B19">
            <w:pPr>
              <w:jc w:val="center"/>
            </w:pPr>
            <w:r>
              <w:t>«</w:t>
            </w:r>
            <w:proofErr w:type="spellStart"/>
            <w:r>
              <w:t>Эврикоша</w:t>
            </w:r>
            <w:proofErr w:type="spellEnd"/>
            <w:r>
              <w:t xml:space="preserve">» 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 xml:space="preserve"> Конкурс исследовательских работ «Служение Отечеству. Служение Карелии».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886"/>
        </w:trPr>
        <w:tc>
          <w:tcPr>
            <w:tcW w:w="1228" w:type="dxa"/>
          </w:tcPr>
          <w:p w:rsidR="00A974BD" w:rsidRDefault="00A974BD" w:rsidP="00313949">
            <w:r>
              <w:t>6</w:t>
            </w:r>
          </w:p>
        </w:tc>
        <w:tc>
          <w:tcPr>
            <w:tcW w:w="2991" w:type="dxa"/>
          </w:tcPr>
          <w:p w:rsidR="00A974BD" w:rsidRDefault="00A974BD" w:rsidP="007C5B19">
            <w:pPr>
              <w:jc w:val="center"/>
            </w:pPr>
            <w:r>
              <w:t xml:space="preserve"> Конкурс знатоков карельских  сказок</w:t>
            </w:r>
          </w:p>
          <w:p w:rsidR="00A974BD" w:rsidRDefault="00A974BD" w:rsidP="002E05F6">
            <w:pPr>
              <w:jc w:val="center"/>
            </w:pPr>
            <w:r>
              <w:t>«В берестяном  коробе»</w:t>
            </w:r>
          </w:p>
        </w:tc>
        <w:tc>
          <w:tcPr>
            <w:tcW w:w="2835" w:type="dxa"/>
          </w:tcPr>
          <w:p w:rsidR="00A974BD" w:rsidRDefault="00A974BD" w:rsidP="00313949">
            <w:pPr>
              <w:jc w:val="center"/>
            </w:pPr>
            <w:r>
              <w:t>«</w:t>
            </w:r>
            <w:proofErr w:type="gramStart"/>
            <w:r>
              <w:t>Я-исследователь</w:t>
            </w:r>
            <w:proofErr w:type="gramEnd"/>
            <w:r>
              <w:t>»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 xml:space="preserve">Конкурс  исследовательских работ «Теперь я это знаю» 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886"/>
        </w:trPr>
        <w:tc>
          <w:tcPr>
            <w:tcW w:w="1228" w:type="dxa"/>
          </w:tcPr>
          <w:p w:rsidR="00A974BD" w:rsidRDefault="00A974BD" w:rsidP="00313949">
            <w:r>
              <w:t>7</w:t>
            </w:r>
          </w:p>
        </w:tc>
        <w:tc>
          <w:tcPr>
            <w:tcW w:w="2991" w:type="dxa"/>
          </w:tcPr>
          <w:p w:rsidR="00A974BD" w:rsidRDefault="00A974BD" w:rsidP="002E05F6">
            <w:pPr>
              <w:jc w:val="center"/>
            </w:pPr>
            <w:r>
              <w:t xml:space="preserve">Предметные недели </w:t>
            </w:r>
          </w:p>
        </w:tc>
        <w:tc>
          <w:tcPr>
            <w:tcW w:w="2835" w:type="dxa"/>
          </w:tcPr>
          <w:p w:rsidR="00A974BD" w:rsidRDefault="00A974BD" w:rsidP="00313949">
            <w:pPr>
              <w:jc w:val="center"/>
            </w:pPr>
            <w:r>
              <w:t xml:space="preserve"> «Равнение на Победу» </w:t>
            </w:r>
          </w:p>
        </w:tc>
        <w:tc>
          <w:tcPr>
            <w:tcW w:w="3544" w:type="dxa"/>
          </w:tcPr>
          <w:p w:rsidR="00A974BD" w:rsidRDefault="00A974BD" w:rsidP="00974A69">
            <w:pPr>
              <w:jc w:val="center"/>
            </w:pPr>
            <w:r>
              <w:t>Конкурс творческих работ «Великая Победа»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886"/>
        </w:trPr>
        <w:tc>
          <w:tcPr>
            <w:tcW w:w="1228" w:type="dxa"/>
          </w:tcPr>
          <w:p w:rsidR="00A974BD" w:rsidRDefault="00A974BD" w:rsidP="00313949">
            <w:r>
              <w:t>8</w:t>
            </w:r>
          </w:p>
        </w:tc>
        <w:tc>
          <w:tcPr>
            <w:tcW w:w="2991" w:type="dxa"/>
          </w:tcPr>
          <w:p w:rsidR="00A974BD" w:rsidRDefault="00A974BD" w:rsidP="00E821E4">
            <w:pPr>
              <w:jc w:val="center"/>
            </w:pPr>
            <w:r>
              <w:t xml:space="preserve">Спортивное школьное многоборье «Президентские состязания» </w:t>
            </w:r>
          </w:p>
        </w:tc>
        <w:tc>
          <w:tcPr>
            <w:tcW w:w="2835" w:type="dxa"/>
          </w:tcPr>
          <w:p w:rsidR="00A974BD" w:rsidRDefault="00A974BD" w:rsidP="00313949">
            <w:pPr>
              <w:jc w:val="center"/>
            </w:pPr>
            <w:r>
              <w:t xml:space="preserve"> Безопасное колесо. </w:t>
            </w:r>
          </w:p>
        </w:tc>
        <w:tc>
          <w:tcPr>
            <w:tcW w:w="3544" w:type="dxa"/>
          </w:tcPr>
          <w:p w:rsidR="00A974BD" w:rsidRDefault="00A974BD" w:rsidP="00F4384F">
            <w:pPr>
              <w:jc w:val="center"/>
            </w:pPr>
            <w:r>
              <w:t xml:space="preserve"> Безопасное колесо.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517"/>
        </w:trPr>
        <w:tc>
          <w:tcPr>
            <w:tcW w:w="1228" w:type="dxa"/>
          </w:tcPr>
          <w:p w:rsidR="00A974BD" w:rsidRDefault="00A974BD" w:rsidP="002E05F6">
            <w:r>
              <w:t xml:space="preserve"> 9</w:t>
            </w:r>
          </w:p>
        </w:tc>
        <w:tc>
          <w:tcPr>
            <w:tcW w:w="2991" w:type="dxa"/>
          </w:tcPr>
          <w:p w:rsidR="00A974BD" w:rsidRDefault="00A974BD" w:rsidP="00BB68AB">
            <w:pPr>
              <w:jc w:val="center"/>
            </w:pPr>
            <w:r>
              <w:t xml:space="preserve">Конкурс исполнителей стихов «Мы- помним! Мы </w:t>
            </w:r>
            <w:proofErr w:type="gramStart"/>
            <w:r>
              <w:t>–г</w:t>
            </w:r>
            <w:proofErr w:type="gramEnd"/>
            <w:r>
              <w:t>ордимся!»</w:t>
            </w:r>
          </w:p>
        </w:tc>
        <w:tc>
          <w:tcPr>
            <w:tcW w:w="2835" w:type="dxa"/>
          </w:tcPr>
          <w:p w:rsidR="00A974BD" w:rsidRDefault="00A974BD" w:rsidP="00E821E4">
            <w:pPr>
              <w:jc w:val="center"/>
            </w:pPr>
            <w:r>
              <w:t xml:space="preserve"> Спортивное многоборье «Президентские состязания» </w:t>
            </w:r>
          </w:p>
        </w:tc>
        <w:tc>
          <w:tcPr>
            <w:tcW w:w="3544" w:type="dxa"/>
          </w:tcPr>
          <w:p w:rsidR="00A974BD" w:rsidRDefault="00A974BD" w:rsidP="00F4384F">
            <w:pPr>
              <w:jc w:val="center"/>
            </w:pPr>
            <w:r>
              <w:t xml:space="preserve"> Конкурс творческих работ «Если бы я был космонавтом» </w:t>
            </w: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517"/>
        </w:trPr>
        <w:tc>
          <w:tcPr>
            <w:tcW w:w="1228" w:type="dxa"/>
          </w:tcPr>
          <w:p w:rsidR="00A974BD" w:rsidRDefault="00A974BD" w:rsidP="002E05F6"/>
        </w:tc>
        <w:tc>
          <w:tcPr>
            <w:tcW w:w="2991" w:type="dxa"/>
          </w:tcPr>
          <w:p w:rsidR="00A974BD" w:rsidRDefault="00A974BD" w:rsidP="00BB68AB">
            <w:pPr>
              <w:jc w:val="center"/>
            </w:pPr>
          </w:p>
        </w:tc>
        <w:tc>
          <w:tcPr>
            <w:tcW w:w="2835" w:type="dxa"/>
          </w:tcPr>
          <w:p w:rsidR="00A974BD" w:rsidRDefault="00A974BD" w:rsidP="00B44531">
            <w:pPr>
              <w:jc w:val="center"/>
            </w:pPr>
            <w:r>
              <w:t xml:space="preserve"> Конкурс рисунков «Здесь родины моей начало» </w:t>
            </w:r>
          </w:p>
        </w:tc>
        <w:tc>
          <w:tcPr>
            <w:tcW w:w="3544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256"/>
        </w:trPr>
        <w:tc>
          <w:tcPr>
            <w:tcW w:w="1228" w:type="dxa"/>
          </w:tcPr>
          <w:p w:rsidR="00A974BD" w:rsidRDefault="00A974BD" w:rsidP="002E05F6">
            <w:r>
              <w:t>10</w:t>
            </w:r>
          </w:p>
        </w:tc>
        <w:tc>
          <w:tcPr>
            <w:tcW w:w="2991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835" w:type="dxa"/>
          </w:tcPr>
          <w:p w:rsidR="00A974BD" w:rsidRDefault="00A974BD" w:rsidP="00313949">
            <w:pPr>
              <w:jc w:val="center"/>
            </w:pPr>
            <w:r>
              <w:t>Муниципальный этап международного конкурса  «Живая классика»</w:t>
            </w:r>
          </w:p>
        </w:tc>
        <w:tc>
          <w:tcPr>
            <w:tcW w:w="3544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  <w:tr w:rsidR="00A974BD" w:rsidTr="00BB68AB">
        <w:trPr>
          <w:trHeight w:val="542"/>
        </w:trPr>
        <w:tc>
          <w:tcPr>
            <w:tcW w:w="1228" w:type="dxa"/>
          </w:tcPr>
          <w:p w:rsidR="00A974BD" w:rsidRDefault="00A974BD" w:rsidP="002E05F6">
            <w:r>
              <w:t>11</w:t>
            </w:r>
          </w:p>
        </w:tc>
        <w:tc>
          <w:tcPr>
            <w:tcW w:w="2991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835" w:type="dxa"/>
          </w:tcPr>
          <w:p w:rsidR="00A974BD" w:rsidRDefault="00A974BD" w:rsidP="00313949">
            <w:pPr>
              <w:jc w:val="center"/>
            </w:pPr>
            <w:r>
              <w:t>Муниципальный этап Всероссийского конкурса «Свежий ветер»</w:t>
            </w:r>
          </w:p>
        </w:tc>
        <w:tc>
          <w:tcPr>
            <w:tcW w:w="3544" w:type="dxa"/>
          </w:tcPr>
          <w:p w:rsidR="00A974BD" w:rsidRDefault="00A974BD" w:rsidP="002E05F6">
            <w:pPr>
              <w:jc w:val="center"/>
            </w:pPr>
          </w:p>
        </w:tc>
        <w:tc>
          <w:tcPr>
            <w:tcW w:w="2410" w:type="dxa"/>
          </w:tcPr>
          <w:p w:rsidR="00A974BD" w:rsidRDefault="00A974BD" w:rsidP="007C5B19">
            <w:pPr>
              <w:jc w:val="center"/>
            </w:pPr>
          </w:p>
        </w:tc>
        <w:tc>
          <w:tcPr>
            <w:tcW w:w="2049" w:type="dxa"/>
          </w:tcPr>
          <w:p w:rsidR="00A974BD" w:rsidRDefault="00A974BD"/>
        </w:tc>
      </w:tr>
    </w:tbl>
    <w:p w:rsidR="007C5B19" w:rsidRDefault="007C5B19"/>
    <w:p w:rsidR="0023320B" w:rsidRDefault="007C5B19">
      <w:r>
        <w:t>Результаты</w:t>
      </w:r>
      <w:r w:rsidR="0023320B">
        <w:t xml:space="preserve"> работы с одаренными детьми</w:t>
      </w:r>
      <w:r>
        <w:t xml:space="preserve">:  </w:t>
      </w:r>
    </w:p>
    <w:p w:rsidR="007C5B19" w:rsidRDefault="007C5B19">
      <w:r>
        <w:t>Необходимо указать общее количество участников</w:t>
      </w:r>
      <w:r w:rsidR="0023320B"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041"/>
        <w:gridCol w:w="2474"/>
        <w:gridCol w:w="1041"/>
        <w:gridCol w:w="2354"/>
        <w:gridCol w:w="1041"/>
        <w:gridCol w:w="2354"/>
        <w:gridCol w:w="1041"/>
        <w:gridCol w:w="2354"/>
      </w:tblGrid>
      <w:tr w:rsidR="007C5B19" w:rsidTr="007C5B19">
        <w:tc>
          <w:tcPr>
            <w:tcW w:w="394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3012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7C5B19">
        <w:tc>
          <w:tcPr>
            <w:tcW w:w="394" w:type="dxa"/>
            <w:vMerge/>
          </w:tcPr>
          <w:p w:rsidR="007C5B19" w:rsidRDefault="007C5B19" w:rsidP="007C5B19"/>
        </w:tc>
        <w:tc>
          <w:tcPr>
            <w:tcW w:w="3343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/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1</w:t>
            </w:r>
          </w:p>
        </w:tc>
        <w:tc>
          <w:tcPr>
            <w:tcW w:w="869" w:type="dxa"/>
          </w:tcPr>
          <w:p w:rsidR="007C5B19" w:rsidRDefault="00BB68AB" w:rsidP="007C5B19">
            <w:pPr>
              <w:jc w:val="center"/>
            </w:pPr>
            <w:r>
              <w:t>1347</w:t>
            </w:r>
          </w:p>
        </w:tc>
        <w:tc>
          <w:tcPr>
            <w:tcW w:w="2474" w:type="dxa"/>
          </w:tcPr>
          <w:p w:rsidR="007C5B19" w:rsidRDefault="00BB68AB" w:rsidP="007C5B19">
            <w:pPr>
              <w:jc w:val="center"/>
            </w:pPr>
            <w:r>
              <w:t>126</w:t>
            </w:r>
          </w:p>
        </w:tc>
        <w:tc>
          <w:tcPr>
            <w:tcW w:w="869" w:type="dxa"/>
          </w:tcPr>
          <w:p w:rsidR="007C5B19" w:rsidRDefault="00B44531" w:rsidP="007C5B19">
            <w:pPr>
              <w:jc w:val="center"/>
            </w:pPr>
            <w:r>
              <w:t>216</w:t>
            </w:r>
          </w:p>
        </w:tc>
        <w:tc>
          <w:tcPr>
            <w:tcW w:w="2354" w:type="dxa"/>
          </w:tcPr>
          <w:p w:rsidR="007C5B19" w:rsidRDefault="00A974BD" w:rsidP="007C5B19">
            <w:pPr>
              <w:jc w:val="center"/>
            </w:pPr>
            <w:r>
              <w:t>32</w:t>
            </w:r>
          </w:p>
        </w:tc>
        <w:tc>
          <w:tcPr>
            <w:tcW w:w="869" w:type="dxa"/>
          </w:tcPr>
          <w:p w:rsidR="007C5B19" w:rsidRDefault="00A974BD" w:rsidP="007C5B19">
            <w:pPr>
              <w:jc w:val="center"/>
            </w:pPr>
            <w:r>
              <w:t>31</w:t>
            </w:r>
          </w:p>
        </w:tc>
        <w:tc>
          <w:tcPr>
            <w:tcW w:w="2354" w:type="dxa"/>
          </w:tcPr>
          <w:p w:rsidR="007C5B19" w:rsidRDefault="00A974BD" w:rsidP="007C5B19">
            <w:pPr>
              <w:jc w:val="center"/>
            </w:pPr>
            <w:r>
              <w:t>14</w:t>
            </w:r>
            <w:r w:rsidR="002E4443">
              <w:t xml:space="preserve"> </w:t>
            </w:r>
          </w:p>
        </w:tc>
        <w:tc>
          <w:tcPr>
            <w:tcW w:w="869" w:type="dxa"/>
          </w:tcPr>
          <w:p w:rsidR="007C5B19" w:rsidRDefault="00A974BD" w:rsidP="007C5B19">
            <w:pPr>
              <w:jc w:val="center"/>
            </w:pPr>
            <w:r>
              <w:t>24</w:t>
            </w:r>
          </w:p>
        </w:tc>
        <w:tc>
          <w:tcPr>
            <w:tcW w:w="2354" w:type="dxa"/>
          </w:tcPr>
          <w:p w:rsidR="007C5B19" w:rsidRDefault="00A974BD" w:rsidP="007C5B19">
            <w:pPr>
              <w:jc w:val="center"/>
            </w:pPr>
            <w:r>
              <w:t>2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2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3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</w:tbl>
    <w:p w:rsidR="007C5B19" w:rsidRDefault="007C5B19"/>
    <w:sectPr w:rsidR="007C5B19" w:rsidSect="00E821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37"/>
    <w:rsid w:val="0023320B"/>
    <w:rsid w:val="002E05F6"/>
    <w:rsid w:val="002E4443"/>
    <w:rsid w:val="00313949"/>
    <w:rsid w:val="005013ED"/>
    <w:rsid w:val="007C5B19"/>
    <w:rsid w:val="009B0DAC"/>
    <w:rsid w:val="00A67B73"/>
    <w:rsid w:val="00A974BD"/>
    <w:rsid w:val="00B44531"/>
    <w:rsid w:val="00BB68AB"/>
    <w:rsid w:val="00BC1513"/>
    <w:rsid w:val="00E33237"/>
    <w:rsid w:val="00E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admin_school</cp:lastModifiedBy>
  <cp:revision>5</cp:revision>
  <dcterms:created xsi:type="dcterms:W3CDTF">2021-05-14T07:31:00Z</dcterms:created>
  <dcterms:modified xsi:type="dcterms:W3CDTF">2021-05-18T06:30:00Z</dcterms:modified>
</cp:coreProperties>
</file>